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AE4E0" w14:textId="436164E1" w:rsidR="003057BE" w:rsidRDefault="00584391" w:rsidP="00584391">
      <w:pPr>
        <w:jc w:val="center"/>
        <w:rPr>
          <w:b/>
          <w:bCs/>
        </w:rPr>
      </w:pPr>
      <w:r>
        <w:rPr>
          <w:b/>
          <w:bCs/>
        </w:rPr>
        <w:t>Swan City Council Meeting Minutes</w:t>
      </w:r>
    </w:p>
    <w:p w14:paraId="0A67DCBD" w14:textId="1D52BDCB" w:rsidR="00584391" w:rsidRDefault="00584391" w:rsidP="00584391">
      <w:pPr>
        <w:jc w:val="center"/>
        <w:rPr>
          <w:b/>
          <w:bCs/>
        </w:rPr>
      </w:pPr>
      <w:r>
        <w:rPr>
          <w:b/>
          <w:bCs/>
        </w:rPr>
        <w:t>February 7, 2023</w:t>
      </w:r>
    </w:p>
    <w:p w14:paraId="0A47DF74" w14:textId="02541C4B" w:rsidR="00584391" w:rsidRDefault="00584391" w:rsidP="00584391">
      <w:pPr>
        <w:jc w:val="center"/>
        <w:rPr>
          <w:b/>
          <w:bCs/>
        </w:rPr>
      </w:pPr>
    </w:p>
    <w:p w14:paraId="6FCE10BB" w14:textId="66201F51" w:rsidR="00584391" w:rsidRDefault="00584391" w:rsidP="00584391">
      <w:r>
        <w:rPr>
          <w:b/>
          <w:bCs/>
        </w:rPr>
        <w:t xml:space="preserve">Present: </w:t>
      </w:r>
      <w:r>
        <w:t xml:space="preserve">Mayor Harding, Clerk Heywood, Downing, </w:t>
      </w:r>
      <w:proofErr w:type="spellStart"/>
      <w:r>
        <w:t>Gobbel</w:t>
      </w:r>
      <w:proofErr w:type="spellEnd"/>
      <w:r>
        <w:t>, Harding, Harding, and Smith</w:t>
      </w:r>
    </w:p>
    <w:p w14:paraId="795E4954" w14:textId="5C2B1D9E" w:rsidR="00584391" w:rsidRDefault="00584391" w:rsidP="00584391">
      <w:r>
        <w:t xml:space="preserve">The meeting was brought to order at 6:30 pm.  </w:t>
      </w:r>
    </w:p>
    <w:p w14:paraId="7D1C28CF" w14:textId="7A982F25" w:rsidR="00584391" w:rsidRDefault="00584391" w:rsidP="00584391">
      <w:r>
        <w:t xml:space="preserve">A motion was made to approve the minutes: 1) </w:t>
      </w:r>
      <w:proofErr w:type="spellStart"/>
      <w:proofErr w:type="gramStart"/>
      <w:r>
        <w:t>Gobbel</w:t>
      </w:r>
      <w:proofErr w:type="spellEnd"/>
      <w:r>
        <w:t xml:space="preserve">  2</w:t>
      </w:r>
      <w:proofErr w:type="gramEnd"/>
      <w:r>
        <w:t>) S. Harding  All were in agreement.</w:t>
      </w:r>
    </w:p>
    <w:p w14:paraId="3B55A683" w14:textId="0AA61686" w:rsidR="00584391" w:rsidRDefault="00584391" w:rsidP="00584391">
      <w:r>
        <w:t xml:space="preserve">The meeting began with Councilman B. Harding asking where the city would be taking the extra funds for the street budget.  He was told the extra would come from the options fund.  </w:t>
      </w:r>
    </w:p>
    <w:p w14:paraId="20BAD13F" w14:textId="4FDFC628" w:rsidR="00584391" w:rsidRDefault="00584391" w:rsidP="00584391">
      <w:r>
        <w:t>Next, Councilwoman Downing asked what the city keeps in the Maple St. garage.  The mayor told her there are water supplies in there.</w:t>
      </w:r>
    </w:p>
    <w:p w14:paraId="56C1D5BB" w14:textId="142056D0" w:rsidR="00584391" w:rsidRDefault="00584391" w:rsidP="00584391">
      <w:r>
        <w:t>A discussion was held about the maximum tax levy.  All council members agreed to pass it as presented.</w:t>
      </w:r>
    </w:p>
    <w:p w14:paraId="37AF1B3E" w14:textId="0E33B9B1" w:rsidR="00584391" w:rsidRDefault="00584391" w:rsidP="00584391">
      <w:r>
        <w:t xml:space="preserve">Then, the mayor brought up the idea of increasing Brad </w:t>
      </w:r>
      <w:proofErr w:type="spellStart"/>
      <w:r>
        <w:t>Millison’s</w:t>
      </w:r>
      <w:proofErr w:type="spellEnd"/>
      <w:r>
        <w:t xml:space="preserve"> pay for checking the water levels by $10 a month and a cost of living raise every January thereafter.  A motion was made to do this: 1) </w:t>
      </w:r>
      <w:proofErr w:type="spellStart"/>
      <w:proofErr w:type="gramStart"/>
      <w:r>
        <w:t>Gobbel</w:t>
      </w:r>
      <w:proofErr w:type="spellEnd"/>
      <w:r>
        <w:t xml:space="preserve">  2</w:t>
      </w:r>
      <w:proofErr w:type="gramEnd"/>
      <w:r>
        <w:t>) B. Harding  All were in agreement.</w:t>
      </w:r>
    </w:p>
    <w:p w14:paraId="7167857A" w14:textId="3E313B09" w:rsidR="00584391" w:rsidRDefault="00584391" w:rsidP="00584391">
      <w:r>
        <w:t>There was also some discussion on whether Bill Moore’s pay should be increased, but it was decided to wait on this until he asks for more money.</w:t>
      </w:r>
    </w:p>
    <w:p w14:paraId="01B28FD5" w14:textId="77FB02B9" w:rsidR="00584391" w:rsidRDefault="00584391" w:rsidP="00584391">
      <w:r>
        <w:t xml:space="preserve">Next, Councilman </w:t>
      </w:r>
      <w:proofErr w:type="spellStart"/>
      <w:r>
        <w:t>Gobbel</w:t>
      </w:r>
      <w:proofErr w:type="spellEnd"/>
      <w:r>
        <w:t xml:space="preserve"> led a discussion on water payment options.  In the end, since this would only be something done out of conveniences’ sake, it was decided to leave the payment system the way it is.</w:t>
      </w:r>
    </w:p>
    <w:p w14:paraId="73A46B04" w14:textId="031801D5" w:rsidR="00584391" w:rsidRDefault="00584391" w:rsidP="00584391">
      <w:r>
        <w:t>A need for cleanup in the city park was discussed.  The idea of combining it with a city picnic was introduced.</w:t>
      </w:r>
    </w:p>
    <w:p w14:paraId="4B0AEA52" w14:textId="75F4410A" w:rsidR="00584391" w:rsidRDefault="00584391" w:rsidP="00584391">
      <w:r>
        <w:t>A couple of topics for a future community-wide letter was discussed.</w:t>
      </w:r>
    </w:p>
    <w:p w14:paraId="3670108C" w14:textId="09E0C309" w:rsidR="00584391" w:rsidRDefault="00584391" w:rsidP="00584391">
      <w:r>
        <w:t>Then, the subject of the bugginess of city hall was talked about.  The building is not air-tight and because of this, insects moving indoors has always and will continue to be a problem.  It was decided that the city should look into paying someone to spray the building periodically. The mayor said he would talk with the pest control guy who does his own house.</w:t>
      </w:r>
    </w:p>
    <w:p w14:paraId="0EA6EADE" w14:textId="12D98689" w:rsidR="00584391" w:rsidRDefault="00584391" w:rsidP="00584391">
      <w:r>
        <w:t>Maintenance on the swing set was talked about.</w:t>
      </w:r>
    </w:p>
    <w:p w14:paraId="3E0AF17D" w14:textId="06D7E3CB" w:rsidR="00584391" w:rsidRDefault="00584391" w:rsidP="00584391">
      <w:r>
        <w:t>Councilwoman Downing told the city that Hartford has extra Christmas lights they want to give away.  The council decided that the city already has enough of their own.</w:t>
      </w:r>
    </w:p>
    <w:p w14:paraId="234AA150" w14:textId="4D7A879C" w:rsidR="00584391" w:rsidRDefault="00584391" w:rsidP="00584391">
      <w:r>
        <w:t xml:space="preserve">A motion was made to approve the bills: 1) </w:t>
      </w:r>
      <w:proofErr w:type="gramStart"/>
      <w:r>
        <w:t>Downing  2</w:t>
      </w:r>
      <w:proofErr w:type="gramEnd"/>
      <w:r>
        <w:t>) S. Harding  All were in agreement</w:t>
      </w:r>
    </w:p>
    <w:p w14:paraId="70B13DB7" w14:textId="6E7BB029" w:rsidR="00584391" w:rsidRDefault="00584391" w:rsidP="00584391">
      <w:r>
        <w:t xml:space="preserve">A motion was made to adjourn: 1) </w:t>
      </w:r>
      <w:proofErr w:type="spellStart"/>
      <w:proofErr w:type="gramStart"/>
      <w:r>
        <w:t>Gobbel</w:t>
      </w:r>
      <w:proofErr w:type="spellEnd"/>
      <w:r>
        <w:t xml:space="preserve">  2</w:t>
      </w:r>
      <w:proofErr w:type="gramEnd"/>
      <w:r>
        <w:t>) Downing  All were in agreement</w:t>
      </w:r>
    </w:p>
    <w:p w14:paraId="1A21FF25" w14:textId="620C4940" w:rsidR="00584391" w:rsidRPr="00584391" w:rsidRDefault="00584391" w:rsidP="00584391">
      <w:r>
        <w:t>Next meeting: March 7, 2023</w:t>
      </w:r>
    </w:p>
    <w:sectPr w:rsidR="00584391" w:rsidRPr="00584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391"/>
    <w:rsid w:val="003057BE"/>
    <w:rsid w:val="00584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435F5"/>
  <w15:chartTrackingRefBased/>
  <w15:docId w15:val="{2613E324-72F2-481F-B8A3-F707327D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dc:creator>
  <cp:keywords/>
  <dc:description/>
  <cp:lastModifiedBy>City</cp:lastModifiedBy>
  <cp:revision>1</cp:revision>
  <dcterms:created xsi:type="dcterms:W3CDTF">2023-03-06T17:08:00Z</dcterms:created>
  <dcterms:modified xsi:type="dcterms:W3CDTF">2023-03-06T17:20:00Z</dcterms:modified>
</cp:coreProperties>
</file>